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47A" w:rsidRDefault="00306FC1">
      <w:r w:rsidRPr="00306FC1">
        <w:rPr>
          <w:noProof/>
        </w:rPr>
        <w:drawing>
          <wp:inline distT="0" distB="0" distL="0" distR="0">
            <wp:extent cx="6645910" cy="2298355"/>
            <wp:effectExtent l="0" t="0" r="2540" b="6985"/>
            <wp:docPr id="21105321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5"/>
                    <a:stretch/>
                  </pic:blipFill>
                  <pic:spPr bwMode="auto">
                    <a:xfrm>
                      <a:off x="0" y="0"/>
                      <a:ext cx="6645910" cy="22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47A" w:rsidRPr="00306FC1" w:rsidRDefault="00306FC1" w:rsidP="009E1976">
      <w:pPr>
        <w:spacing w:after="0"/>
        <w:jc w:val="center"/>
        <w:rPr>
          <w:rFonts w:ascii="Arial" w:hAnsi="Arial" w:cs="Arial"/>
          <w:b/>
          <w:bCs/>
          <w:caps/>
          <w:color w:val="FF0000"/>
          <w:sz w:val="48"/>
          <w:szCs w:val="48"/>
        </w:rPr>
      </w:pPr>
      <w:r w:rsidRPr="00306FC1">
        <w:rPr>
          <w:rFonts w:ascii="Arial" w:hAnsi="Arial" w:cs="Arial"/>
          <w:b/>
          <w:bCs/>
          <w:caps/>
          <w:color w:val="FF0000"/>
          <w:sz w:val="48"/>
          <w:szCs w:val="48"/>
        </w:rPr>
        <w:t>Přihláška účastníka na diskuzní akci</w:t>
      </w:r>
    </w:p>
    <w:p w:rsidR="005C647A" w:rsidRPr="009E1976" w:rsidRDefault="00306FC1" w:rsidP="009E1976">
      <w:pPr>
        <w:spacing w:after="0"/>
        <w:jc w:val="center"/>
        <w:rPr>
          <w:b/>
          <w:bCs/>
          <w:color w:val="FF0000"/>
        </w:rPr>
      </w:pPr>
      <w:r w:rsidRPr="009E1976">
        <w:rPr>
          <w:b/>
          <w:bCs/>
          <w:color w:val="FF0000"/>
        </w:rPr>
        <w:t>prosím zakroužkujte místo a datum di</w:t>
      </w:r>
      <w:r w:rsidR="00BD4C0A">
        <w:rPr>
          <w:b/>
          <w:bCs/>
          <w:color w:val="FF0000"/>
        </w:rPr>
        <w:t>s</w:t>
      </w:r>
      <w:r w:rsidRPr="009E1976">
        <w:rPr>
          <w:b/>
          <w:bCs/>
          <w:color w:val="FF0000"/>
        </w:rPr>
        <w:t>kusního odpoledne:</w:t>
      </w:r>
    </w:p>
    <w:p w:rsidR="005C647A" w:rsidRDefault="00306FC1">
      <w:r w:rsidRPr="00306FC1">
        <w:rPr>
          <w:noProof/>
        </w:rPr>
        <w:drawing>
          <wp:inline distT="0" distB="0" distL="0" distR="0">
            <wp:extent cx="6645910" cy="1361440"/>
            <wp:effectExtent l="0" t="0" r="2540" b="0"/>
            <wp:docPr id="167622145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7A" w:rsidRDefault="005C647A">
      <w:r w:rsidRPr="005C647A">
        <w:rPr>
          <w:noProof/>
        </w:rPr>
        <w:drawing>
          <wp:inline distT="0" distB="0" distL="0" distR="0">
            <wp:extent cx="6645910" cy="2937600"/>
            <wp:effectExtent l="0" t="0" r="2540" b="0"/>
            <wp:docPr id="3416007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56"/>
                    <a:stretch/>
                  </pic:blipFill>
                  <pic:spPr bwMode="auto">
                    <a:xfrm>
                      <a:off x="0" y="0"/>
                      <a:ext cx="6645910" cy="29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47A" w:rsidRPr="005C647A" w:rsidRDefault="005C647A" w:rsidP="006631ED">
      <w:pPr>
        <w:jc w:val="center"/>
        <w:rPr>
          <w:b/>
          <w:bCs/>
          <w:color w:val="FF0000"/>
        </w:rPr>
      </w:pPr>
      <w:r w:rsidRPr="005C647A">
        <w:rPr>
          <w:b/>
          <w:bCs/>
          <w:color w:val="FF0000"/>
        </w:rPr>
        <w:t>Uzáv</w:t>
      </w:r>
      <w:r w:rsidRPr="006631ED">
        <w:rPr>
          <w:b/>
          <w:bCs/>
          <w:color w:val="FF0000"/>
        </w:rPr>
        <w:t>ě</w:t>
      </w:r>
      <w:r w:rsidRPr="005C647A">
        <w:rPr>
          <w:b/>
          <w:bCs/>
          <w:color w:val="FF0000"/>
        </w:rPr>
        <w:t>rka p</w:t>
      </w:r>
      <w:r w:rsidRPr="006631ED">
        <w:rPr>
          <w:b/>
          <w:bCs/>
          <w:color w:val="FF0000"/>
        </w:rPr>
        <w:t>ř</w:t>
      </w:r>
      <w:r w:rsidRPr="005C647A">
        <w:rPr>
          <w:b/>
          <w:bCs/>
          <w:color w:val="FF0000"/>
        </w:rPr>
        <w:t xml:space="preserve">ihlášek je </w:t>
      </w:r>
      <w:r w:rsidRPr="006631ED">
        <w:rPr>
          <w:b/>
          <w:bCs/>
          <w:color w:val="FF0000"/>
        </w:rPr>
        <w:t xml:space="preserve">vždy </w:t>
      </w:r>
      <w:r w:rsidRPr="005C647A">
        <w:rPr>
          <w:b/>
          <w:bCs/>
          <w:color w:val="FF0000"/>
        </w:rPr>
        <w:t>3</w:t>
      </w:r>
      <w:r w:rsidRPr="006631ED">
        <w:rPr>
          <w:b/>
          <w:bCs/>
          <w:color w:val="FF0000"/>
        </w:rPr>
        <w:t xml:space="preserve"> dny před konáním akce </w:t>
      </w:r>
      <w:r w:rsidRPr="005C647A">
        <w:rPr>
          <w:b/>
          <w:bCs/>
          <w:color w:val="FF0000"/>
        </w:rPr>
        <w:t>v 15:00 hodin!</w:t>
      </w:r>
    </w:p>
    <w:p w:rsidR="005C647A" w:rsidRDefault="006631ED" w:rsidP="006631ED">
      <w:pPr>
        <w:spacing w:after="0" w:line="240" w:lineRule="auto"/>
        <w:jc w:val="both"/>
        <w:rPr>
          <w:i/>
          <w:iCs/>
          <w:sz w:val="18"/>
          <w:szCs w:val="18"/>
        </w:rPr>
      </w:pPr>
      <w:r w:rsidRPr="00D01457">
        <w:rPr>
          <w:b/>
          <w:bCs/>
          <w:i/>
          <w:iCs/>
          <w:sz w:val="18"/>
          <w:szCs w:val="18"/>
        </w:rPr>
        <w:t xml:space="preserve">ON LINE registrace možná i na webu: </w:t>
      </w:r>
      <w:hyperlink r:id="rId7" w:history="1">
        <w:r w:rsidRPr="00D01457">
          <w:rPr>
            <w:rStyle w:val="Hypertextovodkaz"/>
            <w:b/>
            <w:bCs/>
            <w:i/>
            <w:iCs/>
            <w:sz w:val="18"/>
            <w:szCs w:val="18"/>
          </w:rPr>
          <w:t>www.vasilekarnici.cz</w:t>
        </w:r>
      </w:hyperlink>
      <w:r>
        <w:rPr>
          <w:i/>
          <w:iCs/>
          <w:sz w:val="18"/>
          <w:szCs w:val="18"/>
        </w:rPr>
        <w:t xml:space="preserve">, v případě </w:t>
      </w:r>
      <w:r w:rsidRPr="009E1976">
        <w:rPr>
          <w:b/>
          <w:bCs/>
          <w:i/>
          <w:iCs/>
          <w:sz w:val="18"/>
          <w:szCs w:val="18"/>
        </w:rPr>
        <w:t>využití v</w:t>
      </w:r>
      <w:r w:rsidR="009E1976" w:rsidRPr="009E1976">
        <w:rPr>
          <w:b/>
          <w:bCs/>
          <w:i/>
          <w:iCs/>
          <w:sz w:val="18"/>
          <w:szCs w:val="18"/>
        </w:rPr>
        <w:t>ý</w:t>
      </w:r>
      <w:r w:rsidRPr="009E1976">
        <w:rPr>
          <w:b/>
          <w:bCs/>
          <w:i/>
          <w:iCs/>
          <w:sz w:val="18"/>
          <w:szCs w:val="18"/>
        </w:rPr>
        <w:t xml:space="preserve">še uvedeného formuláře prosím po vyplnění odešlete ve </w:t>
      </w:r>
      <w:proofErr w:type="spellStart"/>
      <w:r w:rsidRPr="009E1976">
        <w:rPr>
          <w:b/>
          <w:bCs/>
          <w:i/>
          <w:iCs/>
          <w:sz w:val="18"/>
          <w:szCs w:val="18"/>
        </w:rPr>
        <w:t>scanu</w:t>
      </w:r>
      <w:proofErr w:type="spellEnd"/>
      <w:r w:rsidRPr="009E1976">
        <w:rPr>
          <w:b/>
          <w:bCs/>
          <w:i/>
          <w:iCs/>
          <w:sz w:val="18"/>
          <w:szCs w:val="18"/>
        </w:rPr>
        <w:t xml:space="preserve"> na email: </w:t>
      </w:r>
      <w:hyperlink r:id="rId8" w:history="1">
        <w:r w:rsidRPr="009E1976">
          <w:rPr>
            <w:rStyle w:val="Hypertextovodkaz"/>
            <w:b/>
            <w:bCs/>
            <w:i/>
            <w:iCs/>
            <w:sz w:val="18"/>
            <w:szCs w:val="18"/>
          </w:rPr>
          <w:t>info@vasilekarnici.cz</w:t>
        </w:r>
      </w:hyperlink>
      <w:r w:rsidRPr="009E1976">
        <w:rPr>
          <w:b/>
          <w:bCs/>
          <w:i/>
          <w:iCs/>
          <w:sz w:val="18"/>
          <w:szCs w:val="18"/>
        </w:rPr>
        <w:t xml:space="preserve"> nebo na </w:t>
      </w:r>
      <w:r w:rsidR="009E1976" w:rsidRPr="009E1976">
        <w:rPr>
          <w:b/>
          <w:bCs/>
          <w:i/>
          <w:iCs/>
          <w:sz w:val="18"/>
          <w:szCs w:val="18"/>
        </w:rPr>
        <w:t>fax: 323 60 58 48</w:t>
      </w:r>
      <w:r w:rsidR="009E1976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 xml:space="preserve"> </w:t>
      </w:r>
      <w:r w:rsidR="005C647A" w:rsidRPr="005C647A">
        <w:rPr>
          <w:i/>
          <w:iCs/>
          <w:sz w:val="18"/>
          <w:szCs w:val="18"/>
        </w:rPr>
        <w:t>Maximální kapacita ú</w:t>
      </w:r>
      <w:r w:rsidR="005C647A" w:rsidRPr="006631ED">
        <w:rPr>
          <w:i/>
          <w:iCs/>
          <w:sz w:val="18"/>
          <w:szCs w:val="18"/>
        </w:rPr>
        <w:t>č</w:t>
      </w:r>
      <w:r w:rsidR="005C647A" w:rsidRPr="005C647A">
        <w:rPr>
          <w:i/>
          <w:iCs/>
          <w:sz w:val="18"/>
          <w:szCs w:val="18"/>
        </w:rPr>
        <w:t xml:space="preserve">astníku je </w:t>
      </w:r>
      <w:r w:rsidR="005C647A" w:rsidRPr="005C647A">
        <w:rPr>
          <w:b/>
          <w:bCs/>
          <w:i/>
          <w:iCs/>
          <w:sz w:val="18"/>
          <w:szCs w:val="18"/>
        </w:rPr>
        <w:t>1</w:t>
      </w:r>
      <w:r w:rsidR="005C647A" w:rsidRPr="006631ED">
        <w:rPr>
          <w:b/>
          <w:bCs/>
          <w:i/>
          <w:iCs/>
          <w:sz w:val="18"/>
          <w:szCs w:val="18"/>
        </w:rPr>
        <w:t>0</w:t>
      </w:r>
      <w:r w:rsidR="005C647A" w:rsidRPr="005C647A">
        <w:rPr>
          <w:b/>
          <w:bCs/>
          <w:i/>
          <w:iCs/>
          <w:sz w:val="18"/>
          <w:szCs w:val="18"/>
        </w:rPr>
        <w:t>0 osob</w:t>
      </w:r>
      <w:r w:rsidR="005C647A" w:rsidRPr="005C647A">
        <w:rPr>
          <w:i/>
          <w:iCs/>
          <w:sz w:val="18"/>
          <w:szCs w:val="18"/>
        </w:rPr>
        <w:t>, v p</w:t>
      </w:r>
      <w:r w:rsidR="005C647A" w:rsidRPr="006631ED">
        <w:rPr>
          <w:i/>
          <w:iCs/>
          <w:sz w:val="18"/>
          <w:szCs w:val="18"/>
        </w:rPr>
        <w:t>ř</w:t>
      </w:r>
      <w:r w:rsidR="005C647A" w:rsidRPr="005C647A">
        <w:rPr>
          <w:i/>
          <w:iCs/>
          <w:sz w:val="18"/>
          <w:szCs w:val="18"/>
        </w:rPr>
        <w:t>ípad</w:t>
      </w:r>
      <w:r w:rsidR="005C647A" w:rsidRPr="006631ED">
        <w:rPr>
          <w:i/>
          <w:iCs/>
          <w:sz w:val="18"/>
          <w:szCs w:val="18"/>
        </w:rPr>
        <w:t>ě</w:t>
      </w:r>
      <w:r w:rsidR="005C647A" w:rsidRPr="005C647A">
        <w:rPr>
          <w:i/>
          <w:iCs/>
          <w:sz w:val="18"/>
          <w:szCs w:val="18"/>
        </w:rPr>
        <w:t xml:space="preserve"> vy</w:t>
      </w:r>
      <w:r w:rsidR="005C647A" w:rsidRPr="006631ED">
        <w:rPr>
          <w:i/>
          <w:iCs/>
          <w:sz w:val="18"/>
          <w:szCs w:val="18"/>
        </w:rPr>
        <w:t>č</w:t>
      </w:r>
      <w:r w:rsidR="005C647A" w:rsidRPr="005C647A">
        <w:rPr>
          <w:i/>
          <w:iCs/>
          <w:sz w:val="18"/>
          <w:szCs w:val="18"/>
        </w:rPr>
        <w:t xml:space="preserve">erpání kapacity rozhoduje termín a </w:t>
      </w:r>
      <w:r w:rsidR="005C647A" w:rsidRPr="006631ED">
        <w:rPr>
          <w:i/>
          <w:iCs/>
          <w:sz w:val="18"/>
          <w:szCs w:val="18"/>
        </w:rPr>
        <w:t>č</w:t>
      </w:r>
      <w:r w:rsidR="005C647A" w:rsidRPr="005C647A">
        <w:rPr>
          <w:i/>
          <w:iCs/>
          <w:sz w:val="18"/>
          <w:szCs w:val="18"/>
        </w:rPr>
        <w:t>as podání p</w:t>
      </w:r>
      <w:r w:rsidR="005C647A" w:rsidRPr="006631ED">
        <w:rPr>
          <w:i/>
          <w:iCs/>
          <w:sz w:val="18"/>
          <w:szCs w:val="18"/>
        </w:rPr>
        <w:t>ř</w:t>
      </w:r>
      <w:r w:rsidR="005C647A" w:rsidRPr="005C647A">
        <w:rPr>
          <w:i/>
          <w:iCs/>
          <w:sz w:val="18"/>
          <w:szCs w:val="18"/>
        </w:rPr>
        <w:t>ihlášky. Všechny p</w:t>
      </w:r>
      <w:r w:rsidR="005C647A" w:rsidRPr="006631ED">
        <w:rPr>
          <w:i/>
          <w:iCs/>
          <w:sz w:val="18"/>
          <w:szCs w:val="18"/>
        </w:rPr>
        <w:t>ř</w:t>
      </w:r>
      <w:r w:rsidR="005C647A" w:rsidRPr="005C647A">
        <w:rPr>
          <w:i/>
          <w:iCs/>
          <w:sz w:val="18"/>
          <w:szCs w:val="18"/>
        </w:rPr>
        <w:t>ihlášky a jejich registrace bude potvrzena ze strany organizátora.</w:t>
      </w:r>
      <w:r>
        <w:rPr>
          <w:i/>
          <w:iCs/>
          <w:sz w:val="18"/>
          <w:szCs w:val="18"/>
        </w:rPr>
        <w:t xml:space="preserve"> </w:t>
      </w:r>
      <w:r w:rsidR="005C647A" w:rsidRPr="005C647A">
        <w:rPr>
          <w:i/>
          <w:iCs/>
          <w:sz w:val="18"/>
          <w:szCs w:val="18"/>
        </w:rPr>
        <w:t>Ú</w:t>
      </w:r>
      <w:r w:rsidR="005C647A" w:rsidRPr="006631ED">
        <w:rPr>
          <w:i/>
          <w:iCs/>
          <w:sz w:val="18"/>
          <w:szCs w:val="18"/>
        </w:rPr>
        <w:t>č</w:t>
      </w:r>
      <w:r w:rsidR="005C647A" w:rsidRPr="005C647A">
        <w:rPr>
          <w:i/>
          <w:iCs/>
          <w:sz w:val="18"/>
          <w:szCs w:val="18"/>
        </w:rPr>
        <w:t xml:space="preserve">astnický poplatek: </w:t>
      </w:r>
      <w:r w:rsidR="005C647A" w:rsidRPr="005C647A">
        <w:rPr>
          <w:b/>
          <w:bCs/>
          <w:i/>
          <w:iCs/>
          <w:sz w:val="18"/>
          <w:szCs w:val="18"/>
        </w:rPr>
        <w:t>ZDARMA pro</w:t>
      </w:r>
      <w:r w:rsidR="009E1976" w:rsidRPr="009E1976">
        <w:rPr>
          <w:b/>
          <w:bCs/>
          <w:i/>
          <w:iCs/>
          <w:sz w:val="18"/>
          <w:szCs w:val="18"/>
        </w:rPr>
        <w:t> </w:t>
      </w:r>
      <w:r w:rsidR="005C647A" w:rsidRPr="009E1976">
        <w:rPr>
          <w:b/>
          <w:bCs/>
          <w:i/>
          <w:iCs/>
          <w:sz w:val="18"/>
          <w:szCs w:val="18"/>
        </w:rPr>
        <w:t>č</w:t>
      </w:r>
      <w:r w:rsidR="005C647A" w:rsidRPr="005C647A">
        <w:rPr>
          <w:b/>
          <w:bCs/>
          <w:i/>
          <w:iCs/>
          <w:sz w:val="18"/>
          <w:szCs w:val="18"/>
        </w:rPr>
        <w:t xml:space="preserve">leny </w:t>
      </w:r>
      <w:r w:rsidR="005C647A" w:rsidRPr="009E1976">
        <w:rPr>
          <w:b/>
          <w:bCs/>
          <w:i/>
          <w:iCs/>
          <w:sz w:val="18"/>
          <w:szCs w:val="18"/>
        </w:rPr>
        <w:t>Č</w:t>
      </w:r>
      <w:r w:rsidR="005C647A" w:rsidRPr="005C647A">
        <w:rPr>
          <w:b/>
          <w:bCs/>
          <w:i/>
          <w:iCs/>
          <w:sz w:val="18"/>
          <w:szCs w:val="18"/>
        </w:rPr>
        <w:t>eské lékárnické komory</w:t>
      </w:r>
      <w:r w:rsidR="005C647A" w:rsidRPr="005C647A">
        <w:rPr>
          <w:i/>
          <w:iCs/>
          <w:sz w:val="18"/>
          <w:szCs w:val="18"/>
        </w:rPr>
        <w:t xml:space="preserve"> (uvedení platného </w:t>
      </w:r>
      <w:r w:rsidR="005C647A" w:rsidRPr="006631ED">
        <w:rPr>
          <w:i/>
          <w:iCs/>
          <w:sz w:val="18"/>
          <w:szCs w:val="18"/>
        </w:rPr>
        <w:t>č</w:t>
      </w:r>
      <w:r w:rsidR="005C647A" w:rsidRPr="005C647A">
        <w:rPr>
          <w:i/>
          <w:iCs/>
          <w:sz w:val="18"/>
          <w:szCs w:val="18"/>
        </w:rPr>
        <w:t xml:space="preserve">lenského </w:t>
      </w:r>
      <w:r w:rsidR="005C647A" w:rsidRPr="006631ED">
        <w:rPr>
          <w:i/>
          <w:iCs/>
          <w:sz w:val="18"/>
          <w:szCs w:val="18"/>
        </w:rPr>
        <w:t>č</w:t>
      </w:r>
      <w:r w:rsidR="005C647A" w:rsidRPr="005C647A">
        <w:rPr>
          <w:i/>
          <w:iCs/>
          <w:sz w:val="18"/>
          <w:szCs w:val="18"/>
        </w:rPr>
        <w:t xml:space="preserve">ísla </w:t>
      </w:r>
      <w:r w:rsidR="005C647A" w:rsidRPr="006631ED">
        <w:rPr>
          <w:i/>
          <w:iCs/>
          <w:sz w:val="18"/>
          <w:szCs w:val="18"/>
        </w:rPr>
        <w:t>Č</w:t>
      </w:r>
      <w:r w:rsidR="005C647A" w:rsidRPr="005C647A">
        <w:rPr>
          <w:i/>
          <w:iCs/>
          <w:sz w:val="18"/>
          <w:szCs w:val="18"/>
        </w:rPr>
        <w:t>LnK).</w:t>
      </w:r>
      <w:r>
        <w:rPr>
          <w:i/>
          <w:iCs/>
          <w:sz w:val="18"/>
          <w:szCs w:val="18"/>
        </w:rPr>
        <w:t xml:space="preserve"> </w:t>
      </w:r>
      <w:r w:rsidR="005C647A" w:rsidRPr="005C647A">
        <w:rPr>
          <w:b/>
          <w:bCs/>
          <w:i/>
          <w:iCs/>
          <w:sz w:val="18"/>
          <w:szCs w:val="18"/>
        </w:rPr>
        <w:t>Ne</w:t>
      </w:r>
      <w:r w:rsidR="005C647A" w:rsidRPr="009E1976">
        <w:rPr>
          <w:b/>
          <w:bCs/>
          <w:i/>
          <w:iCs/>
          <w:sz w:val="18"/>
          <w:szCs w:val="18"/>
        </w:rPr>
        <w:t>č</w:t>
      </w:r>
      <w:r w:rsidR="005C647A" w:rsidRPr="005C647A">
        <w:rPr>
          <w:b/>
          <w:bCs/>
          <w:i/>
          <w:iCs/>
          <w:sz w:val="18"/>
          <w:szCs w:val="18"/>
        </w:rPr>
        <w:t xml:space="preserve">len </w:t>
      </w:r>
      <w:r w:rsidR="005C647A" w:rsidRPr="009E1976">
        <w:rPr>
          <w:b/>
          <w:bCs/>
          <w:i/>
          <w:iCs/>
          <w:sz w:val="18"/>
          <w:szCs w:val="18"/>
        </w:rPr>
        <w:t>Č</w:t>
      </w:r>
      <w:r w:rsidR="005C647A" w:rsidRPr="005C647A">
        <w:rPr>
          <w:b/>
          <w:bCs/>
          <w:i/>
          <w:iCs/>
          <w:sz w:val="18"/>
          <w:szCs w:val="18"/>
        </w:rPr>
        <w:t>LnK platí ú</w:t>
      </w:r>
      <w:r w:rsidR="005C647A" w:rsidRPr="009E1976">
        <w:rPr>
          <w:b/>
          <w:bCs/>
          <w:i/>
          <w:iCs/>
          <w:sz w:val="18"/>
          <w:szCs w:val="18"/>
        </w:rPr>
        <w:t>č</w:t>
      </w:r>
      <w:r w:rsidR="005C647A" w:rsidRPr="005C647A">
        <w:rPr>
          <w:b/>
          <w:bCs/>
          <w:i/>
          <w:iCs/>
          <w:sz w:val="18"/>
          <w:szCs w:val="18"/>
        </w:rPr>
        <w:t>astnický poplatek ve výši 890</w:t>
      </w:r>
      <w:r w:rsidR="005C647A" w:rsidRPr="009E1976">
        <w:rPr>
          <w:b/>
          <w:bCs/>
          <w:i/>
          <w:iCs/>
          <w:sz w:val="18"/>
          <w:szCs w:val="18"/>
        </w:rPr>
        <w:t>,-</w:t>
      </w:r>
      <w:r w:rsidR="005C647A" w:rsidRPr="005C647A">
        <w:rPr>
          <w:b/>
          <w:bCs/>
          <w:i/>
          <w:iCs/>
          <w:sz w:val="18"/>
          <w:szCs w:val="18"/>
        </w:rPr>
        <w:t xml:space="preserve"> K</w:t>
      </w:r>
      <w:r w:rsidR="005C647A" w:rsidRPr="009E1976">
        <w:rPr>
          <w:b/>
          <w:bCs/>
          <w:i/>
          <w:iCs/>
          <w:sz w:val="18"/>
          <w:szCs w:val="18"/>
        </w:rPr>
        <w:t>č</w:t>
      </w:r>
      <w:r w:rsidR="005C647A" w:rsidRPr="005C647A">
        <w:rPr>
          <w:b/>
          <w:bCs/>
          <w:i/>
          <w:iCs/>
          <w:sz w:val="18"/>
          <w:szCs w:val="18"/>
        </w:rPr>
        <w:t>/akci</w:t>
      </w:r>
      <w:r w:rsidR="005C647A" w:rsidRPr="005C647A">
        <w:rPr>
          <w:i/>
          <w:iCs/>
          <w:sz w:val="18"/>
          <w:szCs w:val="18"/>
        </w:rPr>
        <w:t xml:space="preserve"> p</w:t>
      </w:r>
      <w:r w:rsidR="005C647A" w:rsidRPr="006631ED">
        <w:rPr>
          <w:i/>
          <w:iCs/>
          <w:sz w:val="18"/>
          <w:szCs w:val="18"/>
        </w:rPr>
        <w:t>ř</w:t>
      </w:r>
      <w:r w:rsidR="005C647A" w:rsidRPr="005C647A">
        <w:rPr>
          <w:i/>
          <w:iCs/>
          <w:sz w:val="18"/>
          <w:szCs w:val="18"/>
        </w:rPr>
        <w:t>evodem na ú</w:t>
      </w:r>
      <w:r w:rsidR="005C647A" w:rsidRPr="006631ED">
        <w:rPr>
          <w:i/>
          <w:iCs/>
          <w:sz w:val="18"/>
          <w:szCs w:val="18"/>
        </w:rPr>
        <w:t>č</w:t>
      </w:r>
      <w:r w:rsidR="005C647A" w:rsidRPr="005C647A">
        <w:rPr>
          <w:i/>
          <w:iCs/>
          <w:sz w:val="18"/>
          <w:szCs w:val="18"/>
        </w:rPr>
        <w:t>et, po provedení p</w:t>
      </w:r>
      <w:r w:rsidR="005C647A" w:rsidRPr="006631ED">
        <w:rPr>
          <w:i/>
          <w:iCs/>
          <w:sz w:val="18"/>
          <w:szCs w:val="18"/>
        </w:rPr>
        <w:t>ř</w:t>
      </w:r>
      <w:r w:rsidR="005C647A" w:rsidRPr="005C647A">
        <w:rPr>
          <w:i/>
          <w:iCs/>
          <w:sz w:val="18"/>
          <w:szCs w:val="18"/>
        </w:rPr>
        <w:t>ihlášky na základ</w:t>
      </w:r>
      <w:r w:rsidR="00306FC1" w:rsidRPr="006631ED">
        <w:rPr>
          <w:i/>
          <w:iCs/>
          <w:sz w:val="18"/>
          <w:szCs w:val="18"/>
        </w:rPr>
        <w:t>ě</w:t>
      </w:r>
      <w:r w:rsidR="009E1976">
        <w:rPr>
          <w:i/>
          <w:iCs/>
          <w:sz w:val="18"/>
          <w:szCs w:val="18"/>
        </w:rPr>
        <w:t xml:space="preserve"> následně</w:t>
      </w:r>
      <w:r w:rsidR="005C647A" w:rsidRPr="005C647A">
        <w:rPr>
          <w:i/>
          <w:iCs/>
          <w:sz w:val="18"/>
          <w:szCs w:val="18"/>
        </w:rPr>
        <w:t xml:space="preserve"> zaslaných platebních údaj</w:t>
      </w:r>
      <w:r w:rsidR="005C647A" w:rsidRPr="006631ED">
        <w:rPr>
          <w:i/>
          <w:iCs/>
          <w:sz w:val="18"/>
          <w:szCs w:val="18"/>
        </w:rPr>
        <w:t>ů</w:t>
      </w:r>
      <w:r w:rsidR="005C647A" w:rsidRPr="005C647A">
        <w:rPr>
          <w:i/>
          <w:iCs/>
          <w:sz w:val="18"/>
          <w:szCs w:val="18"/>
        </w:rPr>
        <w:t xml:space="preserve"> v</w:t>
      </w:r>
      <w:r w:rsidR="009E1976">
        <w:rPr>
          <w:i/>
          <w:iCs/>
          <w:sz w:val="18"/>
          <w:szCs w:val="18"/>
        </w:rPr>
        <w:t> </w:t>
      </w:r>
      <w:r w:rsidR="005C647A" w:rsidRPr="005C647A">
        <w:rPr>
          <w:i/>
          <w:iCs/>
          <w:sz w:val="18"/>
          <w:szCs w:val="18"/>
        </w:rPr>
        <w:t>kon</w:t>
      </w:r>
      <w:r w:rsidR="005C647A" w:rsidRPr="006631ED">
        <w:rPr>
          <w:i/>
          <w:iCs/>
          <w:sz w:val="18"/>
          <w:szCs w:val="18"/>
        </w:rPr>
        <w:t>fi</w:t>
      </w:r>
      <w:r w:rsidR="005C647A" w:rsidRPr="005C647A">
        <w:rPr>
          <w:i/>
          <w:iCs/>
          <w:sz w:val="18"/>
          <w:szCs w:val="18"/>
        </w:rPr>
        <w:t>rmaci</w:t>
      </w:r>
      <w:r w:rsidR="009E1976">
        <w:rPr>
          <w:i/>
          <w:iCs/>
          <w:sz w:val="18"/>
          <w:szCs w:val="18"/>
        </w:rPr>
        <w:t xml:space="preserve"> registrace</w:t>
      </w:r>
      <w:r w:rsidR="005C647A" w:rsidRPr="005C647A">
        <w:rPr>
          <w:i/>
          <w:iCs/>
          <w:sz w:val="18"/>
          <w:szCs w:val="18"/>
        </w:rPr>
        <w:t>.</w:t>
      </w:r>
      <w:r w:rsidR="00306FC1" w:rsidRPr="006631ED">
        <w:rPr>
          <w:i/>
          <w:iCs/>
          <w:sz w:val="18"/>
          <w:szCs w:val="18"/>
        </w:rPr>
        <w:t xml:space="preserve"> (Tento </w:t>
      </w:r>
      <w:r w:rsidR="00306FC1" w:rsidRPr="009E1976">
        <w:rPr>
          <w:b/>
          <w:bCs/>
          <w:i/>
          <w:iCs/>
          <w:sz w:val="18"/>
          <w:szCs w:val="18"/>
        </w:rPr>
        <w:t>poplatek neplatí také studenti Farmaceutických fakult</w:t>
      </w:r>
      <w:r w:rsidRPr="009E1976">
        <w:rPr>
          <w:b/>
          <w:bCs/>
          <w:i/>
          <w:iCs/>
          <w:sz w:val="18"/>
          <w:szCs w:val="18"/>
        </w:rPr>
        <w:t xml:space="preserve"> v denním studiu</w:t>
      </w:r>
      <w:r w:rsidR="00306FC1" w:rsidRPr="006631ED">
        <w:rPr>
          <w:i/>
          <w:iCs/>
          <w:sz w:val="18"/>
          <w:szCs w:val="18"/>
        </w:rPr>
        <w:t xml:space="preserve">!) </w:t>
      </w:r>
      <w:r w:rsidR="005C647A" w:rsidRPr="005C647A">
        <w:rPr>
          <w:i/>
          <w:iCs/>
          <w:sz w:val="18"/>
          <w:szCs w:val="18"/>
        </w:rPr>
        <w:t>Organizátor nezajištuje ubytování ani dopravu ani parkování, pokud nejde o p</w:t>
      </w:r>
      <w:r w:rsidR="00306FC1" w:rsidRPr="006631ED">
        <w:rPr>
          <w:i/>
          <w:iCs/>
          <w:sz w:val="18"/>
          <w:szCs w:val="18"/>
        </w:rPr>
        <w:t>ř</w:t>
      </w:r>
      <w:r w:rsidR="005C647A" w:rsidRPr="005C647A">
        <w:rPr>
          <w:i/>
          <w:iCs/>
          <w:sz w:val="18"/>
          <w:szCs w:val="18"/>
        </w:rPr>
        <w:t>ednášejícího na základ</w:t>
      </w:r>
      <w:r w:rsidR="00306FC1" w:rsidRPr="006631ED">
        <w:rPr>
          <w:i/>
          <w:iCs/>
          <w:sz w:val="18"/>
          <w:szCs w:val="18"/>
        </w:rPr>
        <w:t>ě</w:t>
      </w:r>
      <w:r w:rsidR="005C647A" w:rsidRPr="005C647A">
        <w:rPr>
          <w:i/>
          <w:iCs/>
          <w:sz w:val="18"/>
          <w:szCs w:val="18"/>
        </w:rPr>
        <w:t xml:space="preserve"> p</w:t>
      </w:r>
      <w:r w:rsidR="00306FC1" w:rsidRPr="006631ED">
        <w:rPr>
          <w:i/>
          <w:iCs/>
          <w:sz w:val="18"/>
          <w:szCs w:val="18"/>
        </w:rPr>
        <w:t>ř</w:t>
      </w:r>
      <w:r w:rsidR="005C647A" w:rsidRPr="005C647A">
        <w:rPr>
          <w:i/>
          <w:iCs/>
          <w:sz w:val="18"/>
          <w:szCs w:val="18"/>
        </w:rPr>
        <w:t>edchozí domluvy.</w:t>
      </w:r>
      <w:r w:rsidR="00306FC1" w:rsidRPr="006631ED">
        <w:rPr>
          <w:i/>
          <w:iCs/>
          <w:sz w:val="18"/>
          <w:szCs w:val="18"/>
        </w:rPr>
        <w:t xml:space="preserve"> </w:t>
      </w:r>
      <w:r w:rsidR="005C647A" w:rsidRPr="006631ED">
        <w:rPr>
          <w:i/>
          <w:iCs/>
          <w:sz w:val="18"/>
          <w:szCs w:val="18"/>
        </w:rPr>
        <w:t>Do</w:t>
      </w:r>
      <w:r w:rsidR="009E1976">
        <w:rPr>
          <w:i/>
          <w:iCs/>
          <w:sz w:val="18"/>
          <w:szCs w:val="18"/>
        </w:rPr>
        <w:t> </w:t>
      </w:r>
      <w:r w:rsidR="005C647A" w:rsidRPr="006631ED">
        <w:rPr>
          <w:i/>
          <w:iCs/>
          <w:sz w:val="18"/>
          <w:szCs w:val="18"/>
        </w:rPr>
        <w:t>stejné doby je možno provést p</w:t>
      </w:r>
      <w:r w:rsidR="00306FC1" w:rsidRPr="006631ED">
        <w:rPr>
          <w:i/>
          <w:iCs/>
          <w:sz w:val="18"/>
          <w:szCs w:val="18"/>
        </w:rPr>
        <w:t>ř</w:t>
      </w:r>
      <w:r w:rsidR="005C647A" w:rsidRPr="006631ED">
        <w:rPr>
          <w:i/>
          <w:iCs/>
          <w:sz w:val="18"/>
          <w:szCs w:val="18"/>
        </w:rPr>
        <w:t>ípadné storno p</w:t>
      </w:r>
      <w:r w:rsidR="00306FC1" w:rsidRPr="006631ED">
        <w:rPr>
          <w:i/>
          <w:iCs/>
          <w:sz w:val="18"/>
          <w:szCs w:val="18"/>
        </w:rPr>
        <w:t>ř</w:t>
      </w:r>
      <w:r w:rsidR="005C647A" w:rsidRPr="006631ED">
        <w:rPr>
          <w:i/>
          <w:iCs/>
          <w:sz w:val="18"/>
          <w:szCs w:val="18"/>
        </w:rPr>
        <w:t xml:space="preserve">ihlášky na email: </w:t>
      </w:r>
      <w:r w:rsidR="00306FC1" w:rsidRPr="006631ED">
        <w:rPr>
          <w:i/>
          <w:iCs/>
          <w:sz w:val="18"/>
          <w:szCs w:val="18"/>
        </w:rPr>
        <w:t>info</w:t>
      </w:r>
      <w:r w:rsidR="005C647A" w:rsidRPr="006631ED">
        <w:rPr>
          <w:i/>
          <w:iCs/>
          <w:sz w:val="18"/>
          <w:szCs w:val="18"/>
        </w:rPr>
        <w:t>@</w:t>
      </w:r>
      <w:r w:rsidR="00306FC1" w:rsidRPr="006631ED">
        <w:rPr>
          <w:i/>
          <w:iCs/>
          <w:sz w:val="18"/>
          <w:szCs w:val="18"/>
        </w:rPr>
        <w:t>vasilekarnici</w:t>
      </w:r>
      <w:r w:rsidR="005C647A" w:rsidRPr="006631ED">
        <w:rPr>
          <w:i/>
          <w:iCs/>
          <w:sz w:val="18"/>
          <w:szCs w:val="18"/>
        </w:rPr>
        <w:t>.cz.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V případě pozdějšího storna přihlášky</w:t>
      </w:r>
      <w:r>
        <w:rPr>
          <w:i/>
          <w:iCs/>
          <w:sz w:val="18"/>
          <w:szCs w:val="18"/>
        </w:rPr>
        <w:t xml:space="preserve"> účastnický oplatek propadá. Správcem os.dat dle GDPR je spolek Vaši Lékárníci CZ, osobní data nebudou sdíleny s třetí stranou, vyjma organizátorů z řad ČLnK. Podpisem a přihlášením souhlasím s podmínkami této akce. </w:t>
      </w:r>
    </w:p>
    <w:p w:rsidR="009E1976" w:rsidRDefault="009E1976" w:rsidP="006631ED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9E1976" w:rsidRDefault="009E1976" w:rsidP="006631ED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6631ED" w:rsidRDefault="006631ED" w:rsidP="006631ED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6631ED" w:rsidRPr="006631ED" w:rsidRDefault="006631ED" w:rsidP="006631ED">
      <w:pP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 ………………………, dne: ………………………</w:t>
      </w:r>
      <w:proofErr w:type="gramStart"/>
      <w:r>
        <w:rPr>
          <w:i/>
          <w:iCs/>
          <w:sz w:val="18"/>
          <w:szCs w:val="18"/>
        </w:rPr>
        <w:t>…….</w:t>
      </w:r>
      <w:proofErr w:type="gramEnd"/>
      <w:r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podpis a </w:t>
      </w:r>
      <w:proofErr w:type="gramStart"/>
      <w:r>
        <w:rPr>
          <w:i/>
          <w:iCs/>
          <w:sz w:val="18"/>
          <w:szCs w:val="18"/>
        </w:rPr>
        <w:t>razítko:</w:t>
      </w:r>
      <w:r w:rsidR="009E1976">
        <w:rPr>
          <w:i/>
          <w:iCs/>
          <w:sz w:val="18"/>
          <w:szCs w:val="18"/>
        </w:rPr>
        <w:t xml:space="preserve">   </w:t>
      </w:r>
      <w:proofErr w:type="gramEnd"/>
      <w:r w:rsidR="009E1976">
        <w:rPr>
          <w:i/>
          <w:iCs/>
          <w:sz w:val="18"/>
          <w:szCs w:val="18"/>
        </w:rPr>
        <w:t xml:space="preserve"> </w:t>
      </w:r>
      <w:r w:rsidR="009E1976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………………………………………………………………………</w:t>
      </w:r>
    </w:p>
    <w:sectPr w:rsidR="006631ED" w:rsidRPr="006631ED" w:rsidSect="005C6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7A"/>
    <w:rsid w:val="00041814"/>
    <w:rsid w:val="002157C4"/>
    <w:rsid w:val="00306FC1"/>
    <w:rsid w:val="00476F24"/>
    <w:rsid w:val="005C647A"/>
    <w:rsid w:val="006631ED"/>
    <w:rsid w:val="006A3718"/>
    <w:rsid w:val="009E1976"/>
    <w:rsid w:val="00B521E6"/>
    <w:rsid w:val="00BD4C0A"/>
    <w:rsid w:val="00D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9AFB"/>
  <w15:chartTrackingRefBased/>
  <w15:docId w15:val="{5BF55ACA-4CBC-420A-B0BD-E39E7DC8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6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6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6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6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6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6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6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6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6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6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6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647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647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64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64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64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64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6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6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6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6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64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64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647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6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647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647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631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silekarnic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silekarnic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Nedopil</dc:creator>
  <cp:keywords/>
  <dc:description/>
  <cp:lastModifiedBy>Aleš Nedopil</cp:lastModifiedBy>
  <cp:revision>2</cp:revision>
  <dcterms:created xsi:type="dcterms:W3CDTF">2025-04-29T05:55:00Z</dcterms:created>
  <dcterms:modified xsi:type="dcterms:W3CDTF">2025-04-29T06:48:00Z</dcterms:modified>
</cp:coreProperties>
</file>